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ff304e194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7d08cac3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477e059e4072" /><Relationship Type="http://schemas.openxmlformats.org/officeDocument/2006/relationships/numbering" Target="/word/numbering.xml" Id="R106f9f48f24745b3" /><Relationship Type="http://schemas.openxmlformats.org/officeDocument/2006/relationships/settings" Target="/word/settings.xml" Id="R1aeafab2c9f04d94" /><Relationship Type="http://schemas.openxmlformats.org/officeDocument/2006/relationships/image" Target="/word/media/f8c0effc-710f-4bc7-9b94-36a089336602.png" Id="Rd57b7d08cac34a84" /></Relationships>
</file>