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3e1d988c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37520f023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Abanqueiro,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c9a26ced43fc" /><Relationship Type="http://schemas.openxmlformats.org/officeDocument/2006/relationships/numbering" Target="/word/numbering.xml" Id="Rafa904f1194f4998" /><Relationship Type="http://schemas.openxmlformats.org/officeDocument/2006/relationships/settings" Target="/word/settings.xml" Id="R785c55708f684634" /><Relationship Type="http://schemas.openxmlformats.org/officeDocument/2006/relationships/image" Target="/word/media/9f47fccc-1377-4422-bc65-ffd90ad9fc64.png" Id="R34637520f0234f83" /></Relationships>
</file>