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d4ae7c5a47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75aef6f94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Abanto,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f4ce13be694c33" /><Relationship Type="http://schemas.openxmlformats.org/officeDocument/2006/relationships/numbering" Target="/word/numbering.xml" Id="Rd0778d3904894a46" /><Relationship Type="http://schemas.openxmlformats.org/officeDocument/2006/relationships/settings" Target="/word/settings.xml" Id="R2797fcb1d0474fb7" /><Relationship Type="http://schemas.openxmlformats.org/officeDocument/2006/relationships/image" Target="/word/media/57b40023-1f5b-42e1-9857-1aa71cf52f9f.png" Id="Rd8375aef6f944959" /></Relationships>
</file>