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fa83a02f7849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256461e9684d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Abavides,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c81f87189d4347" /><Relationship Type="http://schemas.openxmlformats.org/officeDocument/2006/relationships/numbering" Target="/word/numbering.xml" Id="R70d62c8cfac04530" /><Relationship Type="http://schemas.openxmlformats.org/officeDocument/2006/relationships/settings" Target="/word/settings.xml" Id="R9cb5ea220d474e56" /><Relationship Type="http://schemas.openxmlformats.org/officeDocument/2006/relationships/image" Target="/word/media/7828b10a-d00e-4c2e-8a8b-56871f88bf6c.png" Id="R0d256461e9684d04" /></Relationships>
</file>