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3fc2b1c28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5bff9c20a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Abedul,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c6e9a86b949d4" /><Relationship Type="http://schemas.openxmlformats.org/officeDocument/2006/relationships/numbering" Target="/word/numbering.xml" Id="R07cb43d487b74bf7" /><Relationship Type="http://schemas.openxmlformats.org/officeDocument/2006/relationships/settings" Target="/word/settings.xml" Id="R329631fb833d4e12" /><Relationship Type="http://schemas.openxmlformats.org/officeDocument/2006/relationships/image" Target="/word/media/561cdb83-77a1-4a58-97aa-6a6a41737dd9.png" Id="Rb945bff9c20a4fed" /></Relationships>
</file>