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cce8ee0dd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e0de082c4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4db2cd52e4f22" /><Relationship Type="http://schemas.openxmlformats.org/officeDocument/2006/relationships/numbering" Target="/word/numbering.xml" Id="R91868bcd7c054e67" /><Relationship Type="http://schemas.openxmlformats.org/officeDocument/2006/relationships/settings" Target="/word/settings.xml" Id="R9b9fb3b45de649dd" /><Relationship Type="http://schemas.openxmlformats.org/officeDocument/2006/relationships/image" Target="/word/media/dc873ede-327b-4314-ab21-01db833feb43.png" Id="R6bbe0de082c444df" /></Relationships>
</file>