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bf941b8ce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77b3e8e8e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Abertura,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96133ddf408f" /><Relationship Type="http://schemas.openxmlformats.org/officeDocument/2006/relationships/numbering" Target="/word/numbering.xml" Id="Rebf29f67323e4b8a" /><Relationship Type="http://schemas.openxmlformats.org/officeDocument/2006/relationships/settings" Target="/word/settings.xml" Id="R1554a3ec2d774057" /><Relationship Type="http://schemas.openxmlformats.org/officeDocument/2006/relationships/image" Target="/word/media/07478db9-d6d3-46b3-a7a6-2d8ed11f4954.png" Id="R16077b3e8e8e4cc4" /></Relationships>
</file>