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8e0be5a9d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f4c9bfc5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Abionzo,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4b58338704a83" /><Relationship Type="http://schemas.openxmlformats.org/officeDocument/2006/relationships/numbering" Target="/word/numbering.xml" Id="Ra27e2b1fc01a4045" /><Relationship Type="http://schemas.openxmlformats.org/officeDocument/2006/relationships/settings" Target="/word/settings.xml" Id="R846745d927704b49" /><Relationship Type="http://schemas.openxmlformats.org/officeDocument/2006/relationships/image" Target="/word/media/1ca1302c-cd8e-491c-befc-63b6314bb862.png" Id="R377f4c9bfc52409c" /></Relationships>
</file>