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5e14fe6c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b511b9e7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Abizanda,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d65258d964bbb" /><Relationship Type="http://schemas.openxmlformats.org/officeDocument/2006/relationships/numbering" Target="/word/numbering.xml" Id="Rbeaf097774744d2e" /><Relationship Type="http://schemas.openxmlformats.org/officeDocument/2006/relationships/settings" Target="/word/settings.xml" Id="Rcb57247af9b84ea1" /><Relationship Type="http://schemas.openxmlformats.org/officeDocument/2006/relationships/image" Target="/word/media/4ae36fd9-90d9-4c13-9bdb-b5dabd4c8d4f.png" Id="R6dc7b511b9e747af" /></Relationships>
</file>