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6e9cb6bb9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ca97fe31a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Aceituna,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9a3e3bd1f4a2b" /><Relationship Type="http://schemas.openxmlformats.org/officeDocument/2006/relationships/numbering" Target="/word/numbering.xml" Id="Rcc46744ca5254d47" /><Relationship Type="http://schemas.openxmlformats.org/officeDocument/2006/relationships/settings" Target="/word/settings.xml" Id="R658e53d0a12d48da" /><Relationship Type="http://schemas.openxmlformats.org/officeDocument/2006/relationships/image" Target="/word/media/499e5d77-89ed-4a7c-b18e-15e49fd2b76f.png" Id="Rff3ca97fe31a4ade" /></Relationships>
</file>