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7758a7b0e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15adbba27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Acera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1205b78544717" /><Relationship Type="http://schemas.openxmlformats.org/officeDocument/2006/relationships/numbering" Target="/word/numbering.xml" Id="Raad647ca239742fa" /><Relationship Type="http://schemas.openxmlformats.org/officeDocument/2006/relationships/settings" Target="/word/settings.xml" Id="Re84e2d7e34ec43e7" /><Relationship Type="http://schemas.openxmlformats.org/officeDocument/2006/relationships/image" Target="/word/media/ef81ec67-5fb4-452d-b32d-bbd74211c9e8.png" Id="R39e15adbba274a0c" /></Relationships>
</file>