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cf52f99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829a253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Aceuchal,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b0ba0689742f9" /><Relationship Type="http://schemas.openxmlformats.org/officeDocument/2006/relationships/numbering" Target="/word/numbering.xml" Id="R4de49e79cd784923" /><Relationship Type="http://schemas.openxmlformats.org/officeDocument/2006/relationships/settings" Target="/word/settings.xml" Id="R970712ac13cb4ea3" /><Relationship Type="http://schemas.openxmlformats.org/officeDocument/2006/relationships/image" Target="/word/media/d9d59473-0b52-4bf8-99b6-24fa5050df6c.png" Id="Rc2ba829a253545af" /></Relationships>
</file>