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bb80a7826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81fb494b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8f1ff165a4565" /><Relationship Type="http://schemas.openxmlformats.org/officeDocument/2006/relationships/numbering" Target="/word/numbering.xml" Id="R7dbb0759af484cba" /><Relationship Type="http://schemas.openxmlformats.org/officeDocument/2006/relationships/settings" Target="/word/settings.xml" Id="Rb58bc65f62574afd" /><Relationship Type="http://schemas.openxmlformats.org/officeDocument/2006/relationships/image" Target="/word/media/23cd5d60-afcd-4c33-aa67-76bf3fc70a83.png" Id="Rfc1f81fb494b427e" /></Relationships>
</file>