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495ee99d5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b1e6b1687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Agudelo,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b2d68b0fe4aff" /><Relationship Type="http://schemas.openxmlformats.org/officeDocument/2006/relationships/numbering" Target="/word/numbering.xml" Id="R2205a218ef1545d6" /><Relationship Type="http://schemas.openxmlformats.org/officeDocument/2006/relationships/settings" Target="/word/settings.xml" Id="R4a497bb666114622" /><Relationship Type="http://schemas.openxmlformats.org/officeDocument/2006/relationships/image" Target="/word/media/0b235de7-85ec-4265-8276-96aff6515ee3.png" Id="R3fcb1e6b16874f0c" /></Relationships>
</file>