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b5c2bc381046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069f05939e4a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Alais,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1a1ea8955b42b9" /><Relationship Type="http://schemas.openxmlformats.org/officeDocument/2006/relationships/numbering" Target="/word/numbering.xml" Id="R0d995ecebf0d46bc" /><Relationship Type="http://schemas.openxmlformats.org/officeDocument/2006/relationships/settings" Target="/word/settings.xml" Id="Rbbf0ce2e573b4e07" /><Relationship Type="http://schemas.openxmlformats.org/officeDocument/2006/relationships/image" Target="/word/media/ed588256-62be-4168-93a1-20ddc4eff2fb.png" Id="R95069f05939e4acb" /></Relationships>
</file>