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d2de8bc6ad43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4ca9ee740344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Alalpardo,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eec75259664bc6" /><Relationship Type="http://schemas.openxmlformats.org/officeDocument/2006/relationships/numbering" Target="/word/numbering.xml" Id="R091a3e1c8c024a38" /><Relationship Type="http://schemas.openxmlformats.org/officeDocument/2006/relationships/settings" Target="/word/settings.xml" Id="Reca7e899bf844106" /><Relationship Type="http://schemas.openxmlformats.org/officeDocument/2006/relationships/image" Target="/word/media/4cc14f72-cdb0-4796-8e5c-87d18a9f3a41.png" Id="R864ca9ee740344c0" /></Relationships>
</file>