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dd50add18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608e804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Albergueria,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9cfd4f96e41a5" /><Relationship Type="http://schemas.openxmlformats.org/officeDocument/2006/relationships/numbering" Target="/word/numbering.xml" Id="R3e10d05e771840a0" /><Relationship Type="http://schemas.openxmlformats.org/officeDocument/2006/relationships/settings" Target="/word/settings.xml" Id="R1b723ca579cd4352" /><Relationship Type="http://schemas.openxmlformats.org/officeDocument/2006/relationships/image" Target="/word/media/63e1e9bc-a910-4793-a99b-f71aa309c84e.png" Id="R5395608e804f4933" /></Relationships>
</file>