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b38bb21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03191b30b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Albojarico,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92a17b2834b6e" /><Relationship Type="http://schemas.openxmlformats.org/officeDocument/2006/relationships/numbering" Target="/word/numbering.xml" Id="R355fb2c457024eaf" /><Relationship Type="http://schemas.openxmlformats.org/officeDocument/2006/relationships/settings" Target="/word/settings.xml" Id="R9e4f0cf90c584190" /><Relationship Type="http://schemas.openxmlformats.org/officeDocument/2006/relationships/image" Target="/word/media/9e1e90fb-1415-4ced-bb11-66b31bbb5768.png" Id="R26103191b30b446b" /></Relationships>
</file>