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8f50a09ef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e61186a2b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Alcaide,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322ef92774d2f" /><Relationship Type="http://schemas.openxmlformats.org/officeDocument/2006/relationships/numbering" Target="/word/numbering.xml" Id="Rcc77cf50fc0d4acc" /><Relationship Type="http://schemas.openxmlformats.org/officeDocument/2006/relationships/settings" Target="/word/settings.xml" Id="R2a824fc1427a4876" /><Relationship Type="http://schemas.openxmlformats.org/officeDocument/2006/relationships/image" Target="/word/media/243055c0-7872-46cb-b96a-47b829af2778.png" Id="R2afe61186a2b414c" /></Relationships>
</file>