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5952f8cc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fb02a5e5e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Alcala de Moncayo,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1e61353bd4561" /><Relationship Type="http://schemas.openxmlformats.org/officeDocument/2006/relationships/numbering" Target="/word/numbering.xml" Id="R76c16ad57b134b0c" /><Relationship Type="http://schemas.openxmlformats.org/officeDocument/2006/relationships/settings" Target="/word/settings.xml" Id="R8c2acab51c1f4797" /><Relationship Type="http://schemas.openxmlformats.org/officeDocument/2006/relationships/image" Target="/word/media/aac79d1f-fe7a-47ec-be1c-bd09b77ba55b.png" Id="R1c7fb02a5e5e417a" /></Relationships>
</file>