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b33d8122a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c95f6874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Alcazarejos,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321e2d61442d6" /><Relationship Type="http://schemas.openxmlformats.org/officeDocument/2006/relationships/numbering" Target="/word/numbering.xml" Id="R3469a7e78e274007" /><Relationship Type="http://schemas.openxmlformats.org/officeDocument/2006/relationships/settings" Target="/word/settings.xml" Id="R0f50d1f955d14877" /><Relationship Type="http://schemas.openxmlformats.org/officeDocument/2006/relationships/image" Target="/word/media/fee693e5-ad0e-40d7-aeef-1457fa2097d2.png" Id="Rddc4c95f6874406a" /></Relationships>
</file>