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ce3bd55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53682d2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Alconada de Maderuelo,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b6540d502450d" /><Relationship Type="http://schemas.openxmlformats.org/officeDocument/2006/relationships/numbering" Target="/word/numbering.xml" Id="R528d331f20754288" /><Relationship Type="http://schemas.openxmlformats.org/officeDocument/2006/relationships/settings" Target="/word/settings.xml" Id="R8ec054dbf9f64742" /><Relationship Type="http://schemas.openxmlformats.org/officeDocument/2006/relationships/image" Target="/word/media/005ef6ed-13d0-4787-bbdd-d3c40aa154d2.png" Id="R327353682d2040d3" /></Relationships>
</file>