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e3af051f8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1d5222bb5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Alderdi Eder,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d39941d834b8a" /><Relationship Type="http://schemas.openxmlformats.org/officeDocument/2006/relationships/numbering" Target="/word/numbering.xml" Id="R1d0fdeb4856047d1" /><Relationship Type="http://schemas.openxmlformats.org/officeDocument/2006/relationships/settings" Target="/word/settings.xml" Id="R5a8a9c2596be4f81" /><Relationship Type="http://schemas.openxmlformats.org/officeDocument/2006/relationships/image" Target="/word/media/1ab4c8fc-e0b2-4ad2-b4cf-f0a50615c356.png" Id="R7751d5222bb5482f" /></Relationships>
</file>