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82bf6b4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f6967ce6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Algorfa,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20218e754c23" /><Relationship Type="http://schemas.openxmlformats.org/officeDocument/2006/relationships/numbering" Target="/word/numbering.xml" Id="Rff0599470a804f41" /><Relationship Type="http://schemas.openxmlformats.org/officeDocument/2006/relationships/settings" Target="/word/settings.xml" Id="R0052ad58868d4ee8" /><Relationship Type="http://schemas.openxmlformats.org/officeDocument/2006/relationships/image" Target="/word/media/61ab907a-802c-4364-aaca-9793792c183f.png" Id="R5c0f6967ce604fb3" /></Relationships>
</file>