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9f8565cc3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79d99e9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Almayate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2da0fa2ea4a43" /><Relationship Type="http://schemas.openxmlformats.org/officeDocument/2006/relationships/numbering" Target="/word/numbering.xml" Id="R296c0aeda829414c" /><Relationship Type="http://schemas.openxmlformats.org/officeDocument/2006/relationships/settings" Target="/word/settings.xml" Id="R4f247938b98f4aad" /><Relationship Type="http://schemas.openxmlformats.org/officeDocument/2006/relationships/image" Target="/word/media/1b74e6de-05a7-4939-b3ad-f0cd4469a3b2.png" Id="R9d2b79d99e9540d0" /></Relationships>
</file>