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5dae165ab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15069eb67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933bc7bcd450f" /><Relationship Type="http://schemas.openxmlformats.org/officeDocument/2006/relationships/numbering" Target="/word/numbering.xml" Id="Rdd2b60dc38a943db" /><Relationship Type="http://schemas.openxmlformats.org/officeDocument/2006/relationships/settings" Target="/word/settings.xml" Id="R8178f9eddf644832" /><Relationship Type="http://schemas.openxmlformats.org/officeDocument/2006/relationships/image" Target="/word/media/efec3575-f882-4c03-b37e-38751f5bdecf.png" Id="Rf0915069eb67493c" /></Relationships>
</file>