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1db6f1221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351e59a2e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Anceu,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20006ac7b4fad" /><Relationship Type="http://schemas.openxmlformats.org/officeDocument/2006/relationships/numbering" Target="/word/numbering.xml" Id="R0250421c6697422e" /><Relationship Type="http://schemas.openxmlformats.org/officeDocument/2006/relationships/settings" Target="/word/settings.xml" Id="R32550d4d0ff94f90" /><Relationship Type="http://schemas.openxmlformats.org/officeDocument/2006/relationships/image" Target="/word/media/06c77290-1c2c-4e8b-886f-348fe557ac0d.png" Id="R23b351e59a2e441e" /></Relationships>
</file>