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6b58505b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cfb975df8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Andikoa,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401ba79eb4989" /><Relationship Type="http://schemas.openxmlformats.org/officeDocument/2006/relationships/numbering" Target="/word/numbering.xml" Id="R6841f6900e624201" /><Relationship Type="http://schemas.openxmlformats.org/officeDocument/2006/relationships/settings" Target="/word/settings.xml" Id="Ra24bfb51892b43c4" /><Relationship Type="http://schemas.openxmlformats.org/officeDocument/2006/relationships/image" Target="/word/media/9bfafe6a-420a-4cac-bc61-2783d15a2608.png" Id="R641cfb975df847cd" /></Relationships>
</file>