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d8548158d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6cd221671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08ff27668450e" /><Relationship Type="http://schemas.openxmlformats.org/officeDocument/2006/relationships/numbering" Target="/word/numbering.xml" Id="Rb7c0cb5f043d44db" /><Relationship Type="http://schemas.openxmlformats.org/officeDocument/2006/relationships/settings" Target="/word/settings.xml" Id="R7c84edf00cdc4705" /><Relationship Type="http://schemas.openxmlformats.org/officeDocument/2006/relationships/image" Target="/word/media/b2c0777d-579a-4f29-b179-264bd4a77460.png" Id="Rcb96cd22167148ba" /></Relationships>
</file>