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6bd374d2b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b4ca0a8b8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Antezana de la Ribera,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2b3f965604fb4" /><Relationship Type="http://schemas.openxmlformats.org/officeDocument/2006/relationships/numbering" Target="/word/numbering.xml" Id="Rc7ba8ddda7d84fdc" /><Relationship Type="http://schemas.openxmlformats.org/officeDocument/2006/relationships/settings" Target="/word/settings.xml" Id="Rbf44720fc3104f8f" /><Relationship Type="http://schemas.openxmlformats.org/officeDocument/2006/relationships/image" Target="/word/media/5a4b9d43-1e1c-4786-bb58-608cc6b87fba.png" Id="Rc22b4ca0a8b848bf" /></Relationships>
</file>