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8233d6e6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abb69dbf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c7d6090e4b47" /><Relationship Type="http://schemas.openxmlformats.org/officeDocument/2006/relationships/numbering" Target="/word/numbering.xml" Id="R84d4c00084d44107" /><Relationship Type="http://schemas.openxmlformats.org/officeDocument/2006/relationships/settings" Target="/word/settings.xml" Id="Rd0ce2610146e4c6c" /><Relationship Type="http://schemas.openxmlformats.org/officeDocument/2006/relationships/image" Target="/word/media/dc58c5b8-2a59-4b09-ad51-bf78e8ba4dfb.png" Id="R9ebabb69dbff4cd2" /></Relationships>
</file>