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b6fd2b29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d0879f9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5a75b19d4181" /><Relationship Type="http://schemas.openxmlformats.org/officeDocument/2006/relationships/numbering" Target="/word/numbering.xml" Id="Rd651e5dffdda4514" /><Relationship Type="http://schemas.openxmlformats.org/officeDocument/2006/relationships/settings" Target="/word/settings.xml" Id="R7ff44b780e164096" /><Relationship Type="http://schemas.openxmlformats.org/officeDocument/2006/relationships/image" Target="/word/media/21549312-22e6-493e-98f5-bcf9869dbfa7.png" Id="R516ed0879f95498a" /></Relationships>
</file>