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1246d78ab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3bdce17ce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2871b4fa2451d" /><Relationship Type="http://schemas.openxmlformats.org/officeDocument/2006/relationships/numbering" Target="/word/numbering.xml" Id="R889f3c1c6e0549d6" /><Relationship Type="http://schemas.openxmlformats.org/officeDocument/2006/relationships/settings" Target="/word/settings.xml" Id="R41d6fc1eef2e45f3" /><Relationship Type="http://schemas.openxmlformats.org/officeDocument/2006/relationships/image" Target="/word/media/f426f9f2-aa72-4c47-ba0e-3f803227f863.png" Id="Rb813bdce17ce4daa" /></Relationships>
</file>