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e397f827d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4f31b1226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Argusino,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097b1f7534f0f" /><Relationship Type="http://schemas.openxmlformats.org/officeDocument/2006/relationships/numbering" Target="/word/numbering.xml" Id="Ra6d7d9741e5b4294" /><Relationship Type="http://schemas.openxmlformats.org/officeDocument/2006/relationships/settings" Target="/word/settings.xml" Id="R8561a9e72e5f4337" /><Relationship Type="http://schemas.openxmlformats.org/officeDocument/2006/relationships/image" Target="/word/media/ba2b54d5-de91-4d27-baef-db7ddb4735ad.png" Id="R9ba4f31b12264d2c" /></Relationships>
</file>