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ed26cc6f6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974407c88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1ae1668044922" /><Relationship Type="http://schemas.openxmlformats.org/officeDocument/2006/relationships/numbering" Target="/word/numbering.xml" Id="R353056a8df494d50" /><Relationship Type="http://schemas.openxmlformats.org/officeDocument/2006/relationships/settings" Target="/word/settings.xml" Id="Rd0d749a1cc7b460d" /><Relationship Type="http://schemas.openxmlformats.org/officeDocument/2006/relationships/image" Target="/word/media/cd4abf6d-a78d-4f8a-a237-cffed3fed52e.png" Id="R5c9974407c884f41" /></Relationships>
</file>