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bf4e7a9f6e49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4ea1ecb6da4c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Arrota,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4e43c28e7d4e1c" /><Relationship Type="http://schemas.openxmlformats.org/officeDocument/2006/relationships/numbering" Target="/word/numbering.xml" Id="Rc0aefd5a8a1e4492" /><Relationship Type="http://schemas.openxmlformats.org/officeDocument/2006/relationships/settings" Target="/word/settings.xml" Id="Rf1a2721deb20432a" /><Relationship Type="http://schemas.openxmlformats.org/officeDocument/2006/relationships/image" Target="/word/media/89634422-7dee-47c4-a73b-1fa8928de889.png" Id="Rd94ea1ecb6da4ca2" /></Relationships>
</file>