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82f995da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7082198a9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8dc0074ed47ef" /><Relationship Type="http://schemas.openxmlformats.org/officeDocument/2006/relationships/numbering" Target="/word/numbering.xml" Id="R3157fb180efb417f" /><Relationship Type="http://schemas.openxmlformats.org/officeDocument/2006/relationships/settings" Target="/word/settings.xml" Id="R5693feef0d224313" /><Relationship Type="http://schemas.openxmlformats.org/officeDocument/2006/relationships/image" Target="/word/media/6decff9e-8ea3-4046-8e9f-ddecd9d3b744.png" Id="Rac77082198a94feb" /></Relationships>
</file>