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0182e2ade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ec9c4dc9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0c8ac0ec4e0a" /><Relationship Type="http://schemas.openxmlformats.org/officeDocument/2006/relationships/numbering" Target="/word/numbering.xml" Id="R4bd282f8e5364418" /><Relationship Type="http://schemas.openxmlformats.org/officeDocument/2006/relationships/settings" Target="/word/settings.xml" Id="R35bba32ebba74b98" /><Relationship Type="http://schemas.openxmlformats.org/officeDocument/2006/relationships/image" Target="/word/media/2800faf2-4796-44d8-ba25-2ec86a7bb2b4.png" Id="Rcf5eec9c4dc947a4" /></Relationships>
</file>