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5d8b471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9d8235bc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Asterrika,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bb8c37f6c415a" /><Relationship Type="http://schemas.openxmlformats.org/officeDocument/2006/relationships/numbering" Target="/word/numbering.xml" Id="Re23dc480cc444329" /><Relationship Type="http://schemas.openxmlformats.org/officeDocument/2006/relationships/settings" Target="/word/settings.xml" Id="Rd7cc25cd9a6a4335" /><Relationship Type="http://schemas.openxmlformats.org/officeDocument/2006/relationships/image" Target="/word/media/ba078d87-768c-478e-b482-b2c30bec67d2.png" Id="R93f9d8235bca4ad2" /></Relationships>
</file>