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693856aff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929a54fa7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Azafranes,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c4a67b9d74ed6" /><Relationship Type="http://schemas.openxmlformats.org/officeDocument/2006/relationships/numbering" Target="/word/numbering.xml" Id="Rfe07ce33aca94766" /><Relationship Type="http://schemas.openxmlformats.org/officeDocument/2006/relationships/settings" Target="/word/settings.xml" Id="R2132a4617e884f7c" /><Relationship Type="http://schemas.openxmlformats.org/officeDocument/2006/relationships/image" Target="/word/media/c6f83b42-e90d-4a64-a8f8-e6c6e6f31f14.png" Id="R04b929a54fa74198" /></Relationships>
</file>