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b404680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a3649ce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eb47af0f644a9" /><Relationship Type="http://schemas.openxmlformats.org/officeDocument/2006/relationships/numbering" Target="/word/numbering.xml" Id="R09320a2be2994be8" /><Relationship Type="http://schemas.openxmlformats.org/officeDocument/2006/relationships/settings" Target="/word/settings.xml" Id="R3b583f7023114e6a" /><Relationship Type="http://schemas.openxmlformats.org/officeDocument/2006/relationships/image" Target="/word/media/c92580dc-f30f-456f-b4ca-65fb86d65d58.png" Id="Rb5afa3649cee4f92" /></Relationships>
</file>