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684efe9d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758a46f7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7363f7b34b03" /><Relationship Type="http://schemas.openxmlformats.org/officeDocument/2006/relationships/numbering" Target="/word/numbering.xml" Id="R5facf7c8b2cc4e07" /><Relationship Type="http://schemas.openxmlformats.org/officeDocument/2006/relationships/settings" Target="/word/settings.xml" Id="Rd380ba45118c4fae" /><Relationship Type="http://schemas.openxmlformats.org/officeDocument/2006/relationships/image" Target="/word/media/aae97668-011a-4eee-ac36-e02a335ce220.png" Id="Re4d5758a46f740ab" /></Relationships>
</file>