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b6d94ff70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6c2bc9cfd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05f95ec39484a" /><Relationship Type="http://schemas.openxmlformats.org/officeDocument/2006/relationships/numbering" Target="/word/numbering.xml" Id="R44158ce0048743d9" /><Relationship Type="http://schemas.openxmlformats.org/officeDocument/2006/relationships/settings" Target="/word/settings.xml" Id="R0b80b7d861bd416b" /><Relationship Type="http://schemas.openxmlformats.org/officeDocument/2006/relationships/image" Target="/word/media/0dc4db6d-e356-4915-916e-fa71b326e71c.png" Id="R8856c2bc9cfd4a9d" /></Relationships>
</file>