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351ef8200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0ed55b101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Bardallur,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1332abc340c8" /><Relationship Type="http://schemas.openxmlformats.org/officeDocument/2006/relationships/numbering" Target="/word/numbering.xml" Id="R495ca08912894d46" /><Relationship Type="http://schemas.openxmlformats.org/officeDocument/2006/relationships/settings" Target="/word/settings.xml" Id="Re2dce3773d054653" /><Relationship Type="http://schemas.openxmlformats.org/officeDocument/2006/relationships/image" Target="/word/media/0535247a-148e-4679-948c-613c98a2687a.png" Id="Ra5b0ed55b1014041" /></Relationships>
</file>