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05f6b4bc6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1c6499eeb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Barreiros,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c6558b4dc4816" /><Relationship Type="http://schemas.openxmlformats.org/officeDocument/2006/relationships/numbering" Target="/word/numbering.xml" Id="Rf5fd811693bf43da" /><Relationship Type="http://schemas.openxmlformats.org/officeDocument/2006/relationships/settings" Target="/word/settings.xml" Id="R9b1e4f48476d4785" /><Relationship Type="http://schemas.openxmlformats.org/officeDocument/2006/relationships/image" Target="/word/media/b90f9932-3a5e-47d7-a507-1604f446ef1c.png" Id="R5691c6499eeb4f9d" /></Relationships>
</file>