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77e3378d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35e8f61b5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Barrencalle,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29ff9f9e4a41" /><Relationship Type="http://schemas.openxmlformats.org/officeDocument/2006/relationships/numbering" Target="/word/numbering.xml" Id="R536dafecb59f4a54" /><Relationship Type="http://schemas.openxmlformats.org/officeDocument/2006/relationships/settings" Target="/word/settings.xml" Id="R27d3ec7287be44bd" /><Relationship Type="http://schemas.openxmlformats.org/officeDocument/2006/relationships/image" Target="/word/media/e81eac58-359b-47c5-80ea-1e4c96864ed1.png" Id="R57f35e8f61b54605" /></Relationships>
</file>