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b5e34c65a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384161be4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Barrio de Paderme,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39d9d1f4841b1" /><Relationship Type="http://schemas.openxmlformats.org/officeDocument/2006/relationships/numbering" Target="/word/numbering.xml" Id="R74147a04f6ac4439" /><Relationship Type="http://schemas.openxmlformats.org/officeDocument/2006/relationships/settings" Target="/word/settings.xml" Id="R045b7400ed954e82" /><Relationship Type="http://schemas.openxmlformats.org/officeDocument/2006/relationships/image" Target="/word/media/e2220604-21d2-4265-8553-2b7cd644b469.png" Id="Re7e384161be449af" /></Relationships>
</file>