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b6c5f991c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88fbb2773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 de Pomares,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26ffb26914041" /><Relationship Type="http://schemas.openxmlformats.org/officeDocument/2006/relationships/numbering" Target="/word/numbering.xml" Id="R40230922b9284d31" /><Relationship Type="http://schemas.openxmlformats.org/officeDocument/2006/relationships/settings" Target="/word/settings.xml" Id="Re752b9d200eb4bc8" /><Relationship Type="http://schemas.openxmlformats.org/officeDocument/2006/relationships/image" Target="/word/media/cfb45edb-dc13-447e-96a7-91172a4771cf.png" Id="R30888fbb27734fb9" /></Relationships>
</file>