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d1af84d83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6b78ab845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Bascuas,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a73db3e7746ee" /><Relationship Type="http://schemas.openxmlformats.org/officeDocument/2006/relationships/numbering" Target="/word/numbering.xml" Id="Rb7263997d51b46fa" /><Relationship Type="http://schemas.openxmlformats.org/officeDocument/2006/relationships/settings" Target="/word/settings.xml" Id="Rfdbb8d30ff174f59" /><Relationship Type="http://schemas.openxmlformats.org/officeDocument/2006/relationships/image" Target="/word/media/a4ecdaf4-21fe-4fde-85b6-473c4d5ea24c.png" Id="R3de6b78ab84548a9" /></Relationships>
</file>