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28fa9cbd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6071b0443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Bastiagueiro,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c91bbb91f4411" /><Relationship Type="http://schemas.openxmlformats.org/officeDocument/2006/relationships/numbering" Target="/word/numbering.xml" Id="R89a7e267367e4127" /><Relationship Type="http://schemas.openxmlformats.org/officeDocument/2006/relationships/settings" Target="/word/settings.xml" Id="R22c4bdebb7664427" /><Relationship Type="http://schemas.openxmlformats.org/officeDocument/2006/relationships/image" Target="/word/media/3e0fd7e3-99ca-4b6c-b5f1-b127f5e0ed0d.png" Id="Rf646071b04434f23" /></Relationships>
</file>